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27B3" w14:textId="77777777" w:rsidR="00854E6C" w:rsidRPr="007E29B0" w:rsidRDefault="00854E6C" w:rsidP="00840A83">
      <w:pPr>
        <w:pStyle w:val="Nagwek1"/>
        <w:spacing w:before="0" w:after="0"/>
        <w:jc w:val="center"/>
        <w:rPr>
          <w:rFonts w:ascii="DejaVu Sans Condensed" w:hAnsi="DejaVu Sans Condensed" w:cs="DejaVu Sans Condensed"/>
          <w:sz w:val="36"/>
          <w:szCs w:val="36"/>
        </w:rPr>
      </w:pPr>
      <w:r w:rsidRPr="007E29B0">
        <w:rPr>
          <w:rFonts w:ascii="DejaVu Sans Condensed" w:hAnsi="DejaVu Sans Condensed" w:cs="DejaVu Sans Condensed"/>
          <w:sz w:val="36"/>
          <w:szCs w:val="36"/>
        </w:rPr>
        <w:t xml:space="preserve">O </w:t>
      </w:r>
      <w:r>
        <w:rPr>
          <w:rFonts w:ascii="DejaVu Sans Condensed" w:hAnsi="DejaVu Sans Condensed" w:cs="DejaVu Sans Condensed"/>
          <w:sz w:val="36"/>
          <w:szCs w:val="36"/>
        </w:rPr>
        <w:t>G Ł O S Z E N I E</w:t>
      </w:r>
    </w:p>
    <w:p w14:paraId="6BE5C4FB" w14:textId="77777777" w:rsidR="007A309F" w:rsidRDefault="009C4F2B" w:rsidP="00840A83">
      <w:pPr>
        <w:pStyle w:val="NormalnyWeb"/>
        <w:spacing w:before="0" w:beforeAutospacing="0" w:after="0"/>
        <w:jc w:val="center"/>
        <w:rPr>
          <w:rStyle w:val="Pogrubienie"/>
          <w:rFonts w:ascii="DejaVu Sans Condensed" w:hAnsi="DejaVu Sans Condensed" w:cs="DejaVu Sans Condensed"/>
          <w:sz w:val="26"/>
          <w:szCs w:val="26"/>
        </w:rPr>
      </w:pPr>
      <w:r>
        <w:rPr>
          <w:rStyle w:val="Pogrubienie"/>
          <w:rFonts w:ascii="DejaVu Sans Condensed" w:hAnsi="DejaVu Sans Condensed" w:cs="DejaVu Sans Condensed"/>
          <w:sz w:val="26"/>
          <w:szCs w:val="26"/>
        </w:rPr>
        <w:t xml:space="preserve">o naborze członków </w:t>
      </w:r>
    </w:p>
    <w:p w14:paraId="68C2D1E9" w14:textId="77777777" w:rsidR="00854E6C" w:rsidRDefault="009C4F2B" w:rsidP="00840A83">
      <w:pPr>
        <w:pStyle w:val="NormalnyWeb"/>
        <w:spacing w:before="0" w:beforeAutospacing="0" w:after="0"/>
        <w:jc w:val="center"/>
        <w:rPr>
          <w:rStyle w:val="Pogrubienie"/>
          <w:rFonts w:ascii="DejaVu Sans Condensed" w:hAnsi="DejaVu Sans Condensed" w:cs="DejaVu Sans Condensed"/>
          <w:sz w:val="26"/>
          <w:szCs w:val="26"/>
        </w:rPr>
      </w:pPr>
      <w:r>
        <w:rPr>
          <w:rStyle w:val="Pogrubienie"/>
          <w:rFonts w:ascii="DejaVu Sans Condensed" w:hAnsi="DejaVu Sans Condensed" w:cs="DejaVu Sans Condensed"/>
          <w:sz w:val="26"/>
          <w:szCs w:val="26"/>
        </w:rPr>
        <w:t xml:space="preserve">do </w:t>
      </w:r>
      <w:r w:rsidR="00854E6C">
        <w:rPr>
          <w:rStyle w:val="Pogrubienie"/>
          <w:rFonts w:ascii="DejaVu Sans Condensed" w:hAnsi="DejaVu Sans Condensed" w:cs="DejaVu Sans Condensed"/>
          <w:sz w:val="26"/>
          <w:szCs w:val="26"/>
        </w:rPr>
        <w:t>Komitetu Rewitalizacji Miasta Kutna</w:t>
      </w:r>
    </w:p>
    <w:p w14:paraId="14FBB3E2" w14:textId="77777777" w:rsidR="007A309F" w:rsidRDefault="007A309F" w:rsidP="00840A83">
      <w:pPr>
        <w:pStyle w:val="NormalnyWeb"/>
        <w:spacing w:before="0" w:beforeAutospacing="0" w:after="0"/>
        <w:jc w:val="center"/>
        <w:rPr>
          <w:rStyle w:val="Pogrubienie"/>
          <w:rFonts w:ascii="DejaVu Sans Condensed" w:hAnsi="DejaVu Sans Condensed" w:cs="DejaVu Sans Condensed"/>
          <w:sz w:val="26"/>
          <w:szCs w:val="26"/>
        </w:rPr>
      </w:pPr>
    </w:p>
    <w:p w14:paraId="41CCAFBC" w14:textId="7E06C1FD" w:rsidR="009C4F2B" w:rsidRPr="00A81327" w:rsidRDefault="009C4F2B" w:rsidP="00F80DCA">
      <w:pPr>
        <w:keepNext/>
        <w:rPr>
          <w:rFonts w:ascii="DejaVu Sans Condensed" w:hAnsi="DejaVu Sans Condensed" w:cs="DejaVu Sans Condensed"/>
          <w:sz w:val="21"/>
          <w:szCs w:val="21"/>
        </w:rPr>
      </w:pPr>
      <w:r w:rsidRPr="00A81327">
        <w:rPr>
          <w:rFonts w:ascii="DejaVu Sans Condensed" w:hAnsi="DejaVu Sans Condensed" w:cs="DejaVu Sans Condensed"/>
          <w:sz w:val="21"/>
          <w:szCs w:val="21"/>
        </w:rPr>
        <w:t xml:space="preserve">Prezydent Miasta Kutno zgodnie z przyjętą uchwałą </w:t>
      </w:r>
      <w:r w:rsidRPr="00A81327">
        <w:rPr>
          <w:rFonts w:ascii="DejaVu Sans Condensed" w:hAnsi="DejaVu Sans Condensed" w:cs="DejaVu Sans Condensed"/>
          <w:bCs/>
          <w:sz w:val="21"/>
          <w:szCs w:val="21"/>
        </w:rPr>
        <w:t xml:space="preserve">Nr XII/74/24 </w:t>
      </w:r>
      <w:r w:rsidRPr="00A81327">
        <w:rPr>
          <w:rFonts w:ascii="DejaVu Sans Condensed" w:hAnsi="DejaVu Sans Condensed" w:cs="DejaVu Sans Condensed"/>
          <w:bCs/>
          <w:spacing w:val="-8"/>
          <w:sz w:val="21"/>
          <w:szCs w:val="21"/>
        </w:rPr>
        <w:t>Rady Miasta Kutno z dnia</w:t>
      </w:r>
      <w:r w:rsidR="003026F1">
        <w:rPr>
          <w:rFonts w:ascii="DejaVu Sans Condensed" w:hAnsi="DejaVu Sans Condensed" w:cs="DejaVu Sans Condensed"/>
          <w:bCs/>
          <w:spacing w:val="-8"/>
          <w:sz w:val="21"/>
          <w:szCs w:val="21"/>
        </w:rPr>
        <w:t xml:space="preserve"> </w:t>
      </w:r>
      <w:r w:rsidRPr="00A81327">
        <w:rPr>
          <w:rFonts w:ascii="DejaVu Sans Condensed" w:hAnsi="DejaVu Sans Condensed" w:cs="DejaVu Sans Condensed"/>
          <w:bCs/>
          <w:spacing w:val="-8"/>
          <w:sz w:val="21"/>
          <w:szCs w:val="21"/>
        </w:rPr>
        <w:t>5</w:t>
      </w:r>
      <w:r w:rsidR="003026F1">
        <w:rPr>
          <w:rFonts w:ascii="DejaVu Sans Condensed" w:hAnsi="DejaVu Sans Condensed" w:cs="DejaVu Sans Condensed"/>
          <w:bCs/>
          <w:spacing w:val="-8"/>
          <w:sz w:val="21"/>
          <w:szCs w:val="21"/>
        </w:rPr>
        <w:t> </w:t>
      </w:r>
      <w:r w:rsidRPr="00A81327">
        <w:rPr>
          <w:rFonts w:ascii="DejaVu Sans Condensed" w:hAnsi="DejaVu Sans Condensed" w:cs="DejaVu Sans Condensed"/>
          <w:bCs/>
          <w:spacing w:val="-8"/>
          <w:sz w:val="21"/>
          <w:szCs w:val="21"/>
        </w:rPr>
        <w:t xml:space="preserve">listopada 2024 roku w sprawie </w:t>
      </w:r>
      <w:r w:rsidRPr="00A81327">
        <w:rPr>
          <w:rFonts w:ascii="DejaVu Sans Condensed" w:hAnsi="DejaVu Sans Condensed" w:cs="DejaVu Sans Condensed"/>
          <w:bCs/>
          <w:sz w:val="21"/>
          <w:szCs w:val="21"/>
        </w:rPr>
        <w:t>określenia zasad wyznaczania składu oraz zasad działania Komitetu Rewitalizacji Miasta Kutna</w:t>
      </w:r>
      <w:r w:rsidRPr="00A81327">
        <w:rPr>
          <w:rFonts w:ascii="DejaVu Sans Condensed" w:hAnsi="DejaVu Sans Condensed" w:cs="DejaVu Sans Condensed"/>
          <w:bCs/>
          <w:color w:val="000000"/>
          <w:sz w:val="21"/>
          <w:szCs w:val="21"/>
          <w:shd w:val="clear" w:color="auto" w:fill="FFFFFF"/>
        </w:rPr>
        <w:t xml:space="preserve">, </w:t>
      </w:r>
      <w:r w:rsidRPr="00A81327">
        <w:rPr>
          <w:rFonts w:ascii="DejaVu Sans Condensed" w:hAnsi="DejaVu Sans Condensed" w:cs="DejaVu Sans Condensed"/>
          <w:sz w:val="21"/>
          <w:szCs w:val="21"/>
        </w:rPr>
        <w:t>ogłasza nabór członków do Komitetu Rewitalizacji.</w:t>
      </w:r>
    </w:p>
    <w:p w14:paraId="647E9982" w14:textId="77777777" w:rsidR="009C4F2B" w:rsidRPr="00A81327" w:rsidRDefault="009C4F2B" w:rsidP="003026F1">
      <w:pPr>
        <w:keepNext/>
        <w:rPr>
          <w:rFonts w:ascii="DejaVu Sans Condensed" w:hAnsi="DejaVu Sans Condensed" w:cs="DejaVu Sans Condensed"/>
          <w:sz w:val="21"/>
          <w:szCs w:val="21"/>
        </w:rPr>
      </w:pPr>
    </w:p>
    <w:p w14:paraId="67D404BD" w14:textId="72F8905F" w:rsidR="009C4F2B" w:rsidRPr="00A81327" w:rsidRDefault="009C4F2B" w:rsidP="00F80DCA">
      <w:pPr>
        <w:pStyle w:val="NormalnyWeb"/>
        <w:spacing w:before="0" w:beforeAutospacing="0" w:after="0"/>
        <w:rPr>
          <w:rStyle w:val="Pogrubienie"/>
          <w:rFonts w:ascii="DejaVu Sans Condensed" w:hAnsi="DejaVu Sans Condensed" w:cs="DejaVu Sans Condensed"/>
          <w:b w:val="0"/>
          <w:sz w:val="21"/>
          <w:szCs w:val="21"/>
        </w:rPr>
      </w:pPr>
      <w:r w:rsidRPr="00A81327">
        <w:rPr>
          <w:rFonts w:ascii="DejaVu Sans Condensed" w:hAnsi="DejaVu Sans Condensed" w:cs="DejaVu Sans Condensed"/>
          <w:sz w:val="21"/>
          <w:szCs w:val="21"/>
        </w:rPr>
        <w:t>Komitet Rewitalizacji stanowi forum współpracy i dialogu interesariuszy z organami Miasta w sprawach dotyczących przygotowania, przeprowadzenia i oceny rewitalizacji oraz pełni funkcję opiniodawczo</w:t>
      </w:r>
      <w:r w:rsidR="004C728B" w:rsidRPr="00A81327">
        <w:rPr>
          <w:rFonts w:ascii="DejaVu Sans Condensed" w:hAnsi="DejaVu Sans Condensed" w:cs="DejaVu Sans Condensed"/>
          <w:sz w:val="21"/>
          <w:szCs w:val="21"/>
        </w:rPr>
        <w:t xml:space="preserve"> </w:t>
      </w:r>
      <w:r w:rsidR="00A259CE">
        <w:rPr>
          <w:rFonts w:ascii="DejaVu Sans Condensed" w:hAnsi="DejaVu Sans Condensed" w:cs="DejaVu Sans Condensed"/>
          <w:sz w:val="21"/>
          <w:szCs w:val="21"/>
        </w:rPr>
        <w:br/>
      </w:r>
      <w:r w:rsidRPr="00A81327">
        <w:rPr>
          <w:rFonts w:ascii="DejaVu Sans Condensed" w:hAnsi="DejaVu Sans Condensed" w:cs="DejaVu Sans Condensed"/>
          <w:sz w:val="21"/>
          <w:szCs w:val="21"/>
        </w:rPr>
        <w:t>-</w:t>
      </w:r>
      <w:r w:rsidR="00A259CE">
        <w:rPr>
          <w:rFonts w:ascii="DejaVu Sans Condensed" w:hAnsi="DejaVu Sans Condensed" w:cs="DejaVu Sans Condensed"/>
          <w:sz w:val="21"/>
          <w:szCs w:val="21"/>
        </w:rPr>
        <w:t xml:space="preserve"> </w:t>
      </w:r>
      <w:r w:rsidRPr="00A81327">
        <w:rPr>
          <w:rFonts w:ascii="DejaVu Sans Condensed" w:hAnsi="DejaVu Sans Condensed" w:cs="DejaVu Sans Condensed"/>
          <w:sz w:val="21"/>
          <w:szCs w:val="21"/>
        </w:rPr>
        <w:t xml:space="preserve">doradczą Prezydenta, w sprawach dotyczących wdrażania </w:t>
      </w:r>
      <w:r w:rsidRPr="00A81327">
        <w:rPr>
          <w:rStyle w:val="Pogrubienie"/>
          <w:rFonts w:ascii="DejaVu Sans Condensed" w:hAnsi="DejaVu Sans Condensed" w:cs="DejaVu Sans Condensed"/>
          <w:b w:val="0"/>
          <w:sz w:val="21"/>
          <w:szCs w:val="21"/>
        </w:rPr>
        <w:t>Gminnego Programu Rewitalizacji Miasta Kutna na lata 2024 – 2034.</w:t>
      </w:r>
    </w:p>
    <w:p w14:paraId="4BC6B1CF" w14:textId="77777777" w:rsidR="0091709F" w:rsidRPr="00A81327" w:rsidRDefault="0091709F" w:rsidP="00F80DCA">
      <w:pPr>
        <w:pStyle w:val="NormalnyWeb"/>
        <w:spacing w:before="0" w:beforeAutospacing="0" w:after="0"/>
        <w:rPr>
          <w:rStyle w:val="Pogrubienie"/>
          <w:rFonts w:ascii="DejaVu Sans Condensed" w:hAnsi="DejaVu Sans Condensed" w:cs="DejaVu Sans Condensed"/>
          <w:b w:val="0"/>
          <w:sz w:val="21"/>
          <w:szCs w:val="21"/>
        </w:rPr>
      </w:pPr>
    </w:p>
    <w:p w14:paraId="7A3F74A1" w14:textId="353F7C29" w:rsidR="003026F1" w:rsidRDefault="0091709F" w:rsidP="00F80DCA">
      <w:pPr>
        <w:rPr>
          <w:rFonts w:ascii="DejaVu Sans Condensed" w:hAnsi="DejaVu Sans Condensed" w:cs="DejaVu Sans Condensed"/>
          <w:sz w:val="21"/>
          <w:szCs w:val="21"/>
        </w:rPr>
      </w:pPr>
      <w:r w:rsidRPr="00A81327">
        <w:rPr>
          <w:rFonts w:ascii="DejaVu Sans Condensed" w:hAnsi="DejaVu Sans Condensed" w:cs="DejaVu Sans Condensed"/>
          <w:sz w:val="21"/>
          <w:szCs w:val="21"/>
        </w:rPr>
        <w:t>W skład Komitetu Rewitalizacji wejdzie nie więcej niż 15 osób reprezentujących interesariuszy rewitalizacji, tj.</w:t>
      </w:r>
      <w:r w:rsidR="003026F1">
        <w:rPr>
          <w:rFonts w:ascii="DejaVu Sans Condensed" w:hAnsi="DejaVu Sans Condensed" w:cs="DejaVu Sans Condensed"/>
          <w:sz w:val="21"/>
          <w:szCs w:val="21"/>
        </w:rPr>
        <w:t>:</w:t>
      </w:r>
    </w:p>
    <w:p w14:paraId="5AD16C5C" w14:textId="40CE20CF" w:rsidR="003026F1" w:rsidRPr="003026F1" w:rsidRDefault="0091709F" w:rsidP="003026F1">
      <w:pPr>
        <w:pStyle w:val="Akapitzlist"/>
        <w:numPr>
          <w:ilvl w:val="0"/>
          <w:numId w:val="7"/>
        </w:numPr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</w:pPr>
      <w:r w:rsidRP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przedstawicieli Urzędu Miasta Kutno i jednostek organizacyjnych wskazanych przez Prezydenta Miasta Kutno, </w:t>
      </w:r>
    </w:p>
    <w:p w14:paraId="68EBCA51" w14:textId="411F3BD8" w:rsidR="003026F1" w:rsidRPr="003026F1" w:rsidRDefault="0091709F" w:rsidP="003026F1">
      <w:pPr>
        <w:pStyle w:val="Akapitzlist"/>
        <w:numPr>
          <w:ilvl w:val="0"/>
          <w:numId w:val="7"/>
        </w:numPr>
        <w:rPr>
          <w:rFonts w:ascii="DejaVu Sans Condensed" w:hAnsi="DejaVu Sans Condensed" w:cs="DejaVu Sans Condensed"/>
          <w:sz w:val="21"/>
          <w:szCs w:val="21"/>
        </w:rPr>
      </w:pPr>
      <w:r w:rsidRP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przedstawicieli Rady Miasta Kutno,</w:t>
      </w:r>
    </w:p>
    <w:p w14:paraId="365B2470" w14:textId="5D5969E4" w:rsidR="003026F1" w:rsidRPr="003026F1" w:rsidRDefault="0091709F" w:rsidP="003026F1">
      <w:pPr>
        <w:pStyle w:val="Akapitzlist"/>
        <w:numPr>
          <w:ilvl w:val="0"/>
          <w:numId w:val="7"/>
        </w:numPr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</w:pPr>
      <w:r w:rsidRP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mieszkańców z obszaru rewitalizacji, </w:t>
      </w:r>
    </w:p>
    <w:p w14:paraId="2C5C5E81" w14:textId="4B83CB56" w:rsidR="003026F1" w:rsidRPr="003026F1" w:rsidRDefault="0091709F" w:rsidP="003026F1">
      <w:pPr>
        <w:pStyle w:val="Akapitzlist"/>
        <w:numPr>
          <w:ilvl w:val="0"/>
          <w:numId w:val="7"/>
        </w:numPr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</w:pPr>
      <w:r w:rsidRPr="00A259CE">
        <w:rPr>
          <w:rFonts w:ascii="DejaVu Sans Condensed" w:hAnsi="DejaVu Sans Condensed" w:cs="DejaVu Sans Condensed"/>
          <w:color w:val="000000"/>
          <w:spacing w:val="-3"/>
          <w:sz w:val="21"/>
          <w:szCs w:val="21"/>
          <w:u w:color="000000"/>
        </w:rPr>
        <w:t>przedstawicieli właścicieli, użytkowników wieczystych nieruchomości, podmiotów zarządzających</w:t>
      </w:r>
      <w:r w:rsidRP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 nieruchomościami znajdującymi się na obszarze rewitalizacji, </w:t>
      </w:r>
    </w:p>
    <w:p w14:paraId="61485536" w14:textId="780E4725" w:rsidR="003026F1" w:rsidRPr="003026F1" w:rsidRDefault="0091709F" w:rsidP="003026F1">
      <w:pPr>
        <w:pStyle w:val="Akapitzlist"/>
        <w:numPr>
          <w:ilvl w:val="0"/>
          <w:numId w:val="7"/>
        </w:numPr>
        <w:rPr>
          <w:rFonts w:ascii="DejaVu Sans Condensed" w:hAnsi="DejaVu Sans Condensed" w:cs="DejaVu Sans Condensed"/>
          <w:color w:val="000000"/>
          <w:sz w:val="21"/>
          <w:szCs w:val="21"/>
        </w:rPr>
      </w:pPr>
      <w:r w:rsidRP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przedstawicieli sektora społecznego, w tym organizacji pozarządowych i grup nieformalnych, działających na terenie miasta Kutna,</w:t>
      </w:r>
      <w:r w:rsidRPr="003026F1">
        <w:rPr>
          <w:rFonts w:ascii="DejaVu Sans Condensed" w:hAnsi="DejaVu Sans Condensed" w:cs="DejaVu Sans Condensed"/>
          <w:color w:val="000000"/>
          <w:sz w:val="21"/>
          <w:szCs w:val="21"/>
        </w:rPr>
        <w:t xml:space="preserve"> </w:t>
      </w:r>
    </w:p>
    <w:p w14:paraId="20A0224D" w14:textId="48A51B7B" w:rsidR="0091709F" w:rsidRPr="003026F1" w:rsidRDefault="0091709F" w:rsidP="003026F1">
      <w:pPr>
        <w:pStyle w:val="Akapitzlist"/>
        <w:numPr>
          <w:ilvl w:val="0"/>
          <w:numId w:val="7"/>
        </w:numPr>
        <w:rPr>
          <w:rFonts w:ascii="DejaVu Sans Condensed" w:hAnsi="DejaVu Sans Condensed" w:cs="DejaVu Sans Condensed"/>
          <w:color w:val="000000"/>
          <w:sz w:val="21"/>
          <w:szCs w:val="21"/>
        </w:rPr>
      </w:pPr>
      <w:r w:rsidRP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przedstawicieli podmiotów prywatnych prowadzących na obszarze miasta Kutna działalność gospodarczą.</w:t>
      </w:r>
    </w:p>
    <w:p w14:paraId="3A509E1E" w14:textId="77777777" w:rsidR="005B4120" w:rsidRPr="00A81327" w:rsidRDefault="005B4120" w:rsidP="00F80DCA">
      <w:pPr>
        <w:pStyle w:val="NormalnyWeb"/>
        <w:spacing w:before="0" w:beforeAutospacing="0" w:after="0"/>
        <w:rPr>
          <w:rFonts w:ascii="DejaVu Sans Condensed" w:hAnsi="DejaVu Sans Condensed" w:cs="DejaVu Sans Condensed"/>
          <w:sz w:val="21"/>
          <w:szCs w:val="21"/>
        </w:rPr>
      </w:pPr>
    </w:p>
    <w:p w14:paraId="41CEBCF0" w14:textId="6D310C05" w:rsidR="005B4120" w:rsidRPr="00A81327" w:rsidRDefault="005B4120" w:rsidP="00F80DCA">
      <w:pPr>
        <w:rPr>
          <w:rFonts w:ascii="DejaVu Sans Condensed" w:hAnsi="DejaVu Sans Condensed" w:cs="DejaVu Sans Condensed"/>
          <w:sz w:val="21"/>
          <w:szCs w:val="21"/>
        </w:rPr>
      </w:pPr>
      <w:r w:rsidRPr="005B4120">
        <w:rPr>
          <w:rFonts w:ascii="DejaVu Sans Condensed" w:hAnsi="DejaVu Sans Condensed" w:cs="DejaVu Sans Condensed"/>
          <w:sz w:val="21"/>
          <w:szCs w:val="21"/>
        </w:rPr>
        <w:t>Zasady</w:t>
      </w:r>
      <w:r w:rsidR="00A259CE">
        <w:rPr>
          <w:rFonts w:ascii="DejaVu Sans Condensed" w:hAnsi="DejaVu Sans Condensed" w:cs="DejaVu Sans Condensed"/>
          <w:sz w:val="21"/>
          <w:szCs w:val="21"/>
        </w:rPr>
        <w:t xml:space="preserve"> wy</w:t>
      </w:r>
      <w:r w:rsidRPr="005B4120">
        <w:rPr>
          <w:rFonts w:ascii="DejaVu Sans Condensed" w:hAnsi="DejaVu Sans Condensed" w:cs="DejaVu Sans Condensed"/>
          <w:sz w:val="21"/>
          <w:szCs w:val="21"/>
        </w:rPr>
        <w:t>znaczania składu oraz zasady działania Komitetu Rewitalizacji określa Uchwała</w:t>
      </w:r>
      <w:r w:rsidR="003026F1">
        <w:rPr>
          <w:rFonts w:ascii="DejaVu Sans Condensed" w:hAnsi="DejaVu Sans Condensed" w:cs="DejaVu Sans Condensed"/>
          <w:sz w:val="21"/>
          <w:szCs w:val="21"/>
        </w:rPr>
        <w:t> </w:t>
      </w:r>
      <w:r w:rsidRPr="00A81327">
        <w:rPr>
          <w:rFonts w:ascii="DejaVu Sans Condensed" w:hAnsi="DejaVu Sans Condensed" w:cs="DejaVu Sans Condensed"/>
          <w:bCs/>
          <w:sz w:val="21"/>
          <w:szCs w:val="21"/>
        </w:rPr>
        <w:t>Nr</w:t>
      </w:r>
      <w:r w:rsidR="003026F1">
        <w:rPr>
          <w:rFonts w:ascii="DejaVu Sans Condensed" w:hAnsi="DejaVu Sans Condensed" w:cs="DejaVu Sans Condensed"/>
          <w:bCs/>
          <w:sz w:val="21"/>
          <w:szCs w:val="21"/>
        </w:rPr>
        <w:t> </w:t>
      </w:r>
      <w:r w:rsidRPr="00A81327">
        <w:rPr>
          <w:rFonts w:ascii="DejaVu Sans Condensed" w:hAnsi="DejaVu Sans Condensed" w:cs="DejaVu Sans Condensed"/>
          <w:bCs/>
          <w:sz w:val="21"/>
          <w:szCs w:val="21"/>
        </w:rPr>
        <w:t xml:space="preserve">XII/74/24 </w:t>
      </w:r>
      <w:r w:rsidRPr="00A81327">
        <w:rPr>
          <w:rFonts w:ascii="DejaVu Sans Condensed" w:hAnsi="DejaVu Sans Condensed" w:cs="DejaVu Sans Condensed"/>
          <w:bCs/>
          <w:spacing w:val="-8"/>
          <w:sz w:val="21"/>
          <w:szCs w:val="21"/>
        </w:rPr>
        <w:t xml:space="preserve">Rady Miasta Kutno z dnia 5 listopada 2024 roku w sprawie </w:t>
      </w:r>
      <w:r w:rsidRPr="00A81327">
        <w:rPr>
          <w:rFonts w:ascii="DejaVu Sans Condensed" w:hAnsi="DejaVu Sans Condensed" w:cs="DejaVu Sans Condensed"/>
          <w:bCs/>
          <w:sz w:val="21"/>
          <w:szCs w:val="21"/>
        </w:rPr>
        <w:t>określenia zasad wyznaczania składu oraz zasad działania Komitetu Rewitalizacji Miasta Kutna</w:t>
      </w:r>
      <w:r w:rsidRPr="00A81327">
        <w:rPr>
          <w:rFonts w:ascii="DejaVu Sans Condensed" w:hAnsi="DejaVu Sans Condensed" w:cs="DejaVu Sans Condensed"/>
          <w:sz w:val="21"/>
          <w:szCs w:val="21"/>
        </w:rPr>
        <w:t>.</w:t>
      </w:r>
    </w:p>
    <w:p w14:paraId="33332D70" w14:textId="77777777" w:rsidR="005B4120" w:rsidRPr="00A81327" w:rsidRDefault="005B4120" w:rsidP="00F80DCA">
      <w:pPr>
        <w:rPr>
          <w:rFonts w:ascii="DejaVu Sans Condensed" w:hAnsi="DejaVu Sans Condensed" w:cs="DejaVu Sans Condensed"/>
          <w:sz w:val="21"/>
          <w:szCs w:val="21"/>
        </w:rPr>
      </w:pPr>
    </w:p>
    <w:p w14:paraId="4D62EAE4" w14:textId="5A02F428" w:rsidR="00845549" w:rsidRPr="00A81327" w:rsidRDefault="005B4120" w:rsidP="00F80DCA">
      <w:pPr>
        <w:keepLines/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</w:pPr>
      <w:r w:rsidRPr="003026F1">
        <w:rPr>
          <w:rFonts w:ascii="DejaVu Sans Condensed" w:hAnsi="DejaVu Sans Condensed" w:cs="DejaVu Sans Condensed"/>
          <w:b/>
          <w:bCs/>
          <w:sz w:val="21"/>
          <w:szCs w:val="21"/>
        </w:rPr>
        <w:t xml:space="preserve">Zgłoszenie chęci przystąpienia do Komitetu następuje </w:t>
      </w:r>
      <w:r w:rsidR="005312A1" w:rsidRPr="003026F1">
        <w:rPr>
          <w:rFonts w:ascii="DejaVu Sans Condensed" w:hAnsi="DejaVu Sans Condensed" w:cs="DejaVu Sans Condensed"/>
          <w:b/>
          <w:bCs/>
          <w:sz w:val="21"/>
          <w:szCs w:val="21"/>
        </w:rPr>
        <w:t xml:space="preserve">poprzez wypełnienie </w:t>
      </w:r>
      <w:r w:rsidRPr="003026F1">
        <w:rPr>
          <w:rFonts w:ascii="DejaVu Sans Condensed" w:hAnsi="DejaVu Sans Condensed" w:cs="DejaVu Sans Condensed"/>
          <w:b/>
          <w:bCs/>
          <w:sz w:val="21"/>
          <w:szCs w:val="21"/>
        </w:rPr>
        <w:t>formularza</w:t>
      </w:r>
      <w:r w:rsidR="003026F1" w:rsidRPr="003026F1">
        <w:rPr>
          <w:rFonts w:ascii="DejaVu Sans Condensed" w:hAnsi="DejaVu Sans Condensed" w:cs="DejaVu Sans Condensed"/>
          <w:b/>
          <w:bCs/>
          <w:sz w:val="21"/>
          <w:szCs w:val="21"/>
        </w:rPr>
        <w:t xml:space="preserve"> </w:t>
      </w:r>
      <w:r w:rsidRPr="003026F1">
        <w:rPr>
          <w:rFonts w:ascii="DejaVu Sans Condensed" w:hAnsi="DejaVu Sans Condensed" w:cs="DejaVu Sans Condensed"/>
          <w:b/>
          <w:bCs/>
          <w:sz w:val="21"/>
          <w:szCs w:val="21"/>
        </w:rPr>
        <w:t>zgłoszeniowego</w:t>
      </w:r>
      <w:r w:rsidRPr="005B4120">
        <w:rPr>
          <w:rFonts w:ascii="DejaVu Sans Condensed" w:hAnsi="DejaVu Sans Condensed" w:cs="DejaVu Sans Condensed"/>
          <w:sz w:val="21"/>
          <w:szCs w:val="21"/>
        </w:rPr>
        <w:t xml:space="preserve"> dostępnego na stron</w:t>
      </w:r>
      <w:r w:rsidR="00845549" w:rsidRPr="00A81327">
        <w:rPr>
          <w:rFonts w:ascii="DejaVu Sans Condensed" w:hAnsi="DejaVu Sans Condensed" w:cs="DejaVu Sans Condensed"/>
          <w:sz w:val="21"/>
          <w:szCs w:val="21"/>
        </w:rPr>
        <w:t>ach</w:t>
      </w:r>
      <w:r w:rsidRPr="005B4120">
        <w:rPr>
          <w:rFonts w:ascii="DejaVu Sans Condensed" w:hAnsi="DejaVu Sans Condensed" w:cs="DejaVu Sans Condensed"/>
          <w:sz w:val="21"/>
          <w:szCs w:val="21"/>
        </w:rPr>
        <w:t xml:space="preserve"> internetow</w:t>
      </w:r>
      <w:r w:rsidR="00845549" w:rsidRPr="00A81327">
        <w:rPr>
          <w:rFonts w:ascii="DejaVu Sans Condensed" w:hAnsi="DejaVu Sans Condensed" w:cs="DejaVu Sans Condensed"/>
          <w:sz w:val="21"/>
          <w:szCs w:val="21"/>
        </w:rPr>
        <w:t xml:space="preserve">ych: </w:t>
      </w:r>
      <w:r w:rsidR="00845549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www.um.kutno.pl/aktualności, www.facebook.com/MiastoKutno/, w Biuletynie Informacji Publicznej Miasta Kutno oraz w</w:t>
      </w:r>
      <w:r w:rsidR="003026F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 </w:t>
      </w:r>
      <w:r w:rsidR="00845549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siedzibie Urzędu Miasta Kutno</w:t>
      </w:r>
      <w:r w:rsidR="004C728B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 w Wydziale Gospodarki Przestrzennej II</w:t>
      </w:r>
      <w:r w:rsidR="005312A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 </w:t>
      </w:r>
      <w:r w:rsidR="004C728B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p</w:t>
      </w:r>
      <w:r w:rsidR="005312A1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iętro</w:t>
      </w:r>
      <w:r w:rsidR="004C728B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 pok.: 404-406</w:t>
      </w:r>
      <w:r w:rsidR="00845549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.</w:t>
      </w:r>
    </w:p>
    <w:p w14:paraId="66DA186C" w14:textId="77777777" w:rsidR="005B4120" w:rsidRPr="005B4120" w:rsidRDefault="005B4120" w:rsidP="00F80DCA">
      <w:pPr>
        <w:rPr>
          <w:rFonts w:ascii="DejaVu Sans Condensed" w:hAnsi="DejaVu Sans Condensed" w:cs="DejaVu Sans Condensed"/>
          <w:sz w:val="21"/>
          <w:szCs w:val="21"/>
        </w:rPr>
      </w:pPr>
      <w:r w:rsidRPr="005B4120">
        <w:rPr>
          <w:rFonts w:ascii="DejaVu Sans Condensed" w:hAnsi="DejaVu Sans Condensed" w:cs="DejaVu Sans Condensed"/>
          <w:sz w:val="21"/>
          <w:szCs w:val="21"/>
        </w:rPr>
        <w:t xml:space="preserve"> </w:t>
      </w:r>
    </w:p>
    <w:p w14:paraId="57E7E124" w14:textId="77777777" w:rsidR="008B7456" w:rsidRDefault="005B4120" w:rsidP="008B7456">
      <w:pPr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</w:pPr>
      <w:r w:rsidRPr="008B7456"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  <w:t>Nabór członków do Komitetu prowadzony będzie od </w:t>
      </w:r>
      <w:r w:rsidR="005312A1" w:rsidRPr="008B7456"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  <w:t>18 listopada</w:t>
      </w:r>
      <w:r w:rsidR="008B7456" w:rsidRPr="008B7456"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  <w:t xml:space="preserve"> </w:t>
      </w:r>
      <w:r w:rsidRPr="008B7456"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  <w:t xml:space="preserve">do </w:t>
      </w:r>
      <w:r w:rsidR="005312A1" w:rsidRPr="008B7456"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  <w:t>4 grudnia</w:t>
      </w:r>
      <w:r w:rsidR="008B7456">
        <w:rPr>
          <w:rFonts w:ascii="DejaVu Sans Condensed" w:hAnsi="DejaVu Sans Condensed" w:cs="DejaVu Sans Condensed"/>
          <w:b/>
          <w:bCs/>
          <w:sz w:val="21"/>
          <w:szCs w:val="21"/>
          <w:u w:val="single"/>
        </w:rPr>
        <w:t xml:space="preserve"> 2024 roku.</w:t>
      </w:r>
    </w:p>
    <w:p w14:paraId="75B51038" w14:textId="77777777" w:rsidR="005B4120" w:rsidRPr="008B7456" w:rsidRDefault="008B7456" w:rsidP="008B7456">
      <w:pPr>
        <w:rPr>
          <w:rFonts w:ascii="DejaVu Sans Condensed" w:hAnsi="DejaVu Sans Condensed" w:cs="DejaVu Sans Condensed"/>
          <w:sz w:val="21"/>
          <w:szCs w:val="21"/>
          <w:u w:val="single"/>
        </w:rPr>
      </w:pPr>
      <w:r w:rsidRPr="008B7456">
        <w:rPr>
          <w:rFonts w:ascii="DejaVu Sans Condensed" w:hAnsi="DejaVu Sans Condensed" w:cs="DejaVu Sans Condensed"/>
          <w:sz w:val="21"/>
          <w:szCs w:val="21"/>
          <w:u w:val="single"/>
        </w:rPr>
        <w:t xml:space="preserve"> </w:t>
      </w:r>
    </w:p>
    <w:p w14:paraId="3E3C34FF" w14:textId="238D3948" w:rsidR="00845549" w:rsidRPr="00845549" w:rsidRDefault="00845549" w:rsidP="00F80DCA">
      <w:pPr>
        <w:autoSpaceDE/>
        <w:autoSpaceDN/>
        <w:adjustRightInd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 xml:space="preserve">Wypełniony formularz należy złożyć w Urzędzie </w:t>
      </w:r>
      <w:r w:rsidRPr="00A81327">
        <w:rPr>
          <w:rFonts w:ascii="DejaVu Sans Condensed" w:hAnsi="DejaVu Sans Condensed" w:cs="DejaVu Sans Condensed"/>
          <w:sz w:val="21"/>
          <w:szCs w:val="21"/>
        </w:rPr>
        <w:t>Miasta Kutno</w:t>
      </w:r>
      <w:r w:rsidRPr="00845549">
        <w:rPr>
          <w:rFonts w:ascii="DejaVu Sans Condensed" w:hAnsi="DejaVu Sans Condensed" w:cs="DejaVu Sans Condensed"/>
          <w:sz w:val="21"/>
          <w:szCs w:val="21"/>
        </w:rPr>
        <w:t xml:space="preserve"> w formie papierowej lub</w:t>
      </w:r>
      <w:r w:rsidR="003026F1">
        <w:rPr>
          <w:rFonts w:ascii="DejaVu Sans Condensed" w:hAnsi="DejaVu Sans Condensed" w:cs="DejaVu Sans Condensed"/>
          <w:sz w:val="21"/>
          <w:szCs w:val="21"/>
        </w:rPr>
        <w:t> </w:t>
      </w:r>
      <w:r w:rsidRPr="00845549">
        <w:rPr>
          <w:rFonts w:ascii="DejaVu Sans Condensed" w:hAnsi="DejaVu Sans Condensed" w:cs="DejaVu Sans Condensed"/>
          <w:sz w:val="21"/>
          <w:szCs w:val="21"/>
        </w:rPr>
        <w:t>elektronicznej w ww. terminie (decyduje data wpływu do Urzędu):</w:t>
      </w:r>
    </w:p>
    <w:p w14:paraId="26C9EFD5" w14:textId="77777777" w:rsidR="00845549" w:rsidRPr="00845549" w:rsidRDefault="00845549" w:rsidP="008B7456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426" w:hanging="284"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 xml:space="preserve">osobiście w siedzibie Urzędu </w:t>
      </w:r>
      <w:r w:rsidRPr="00A81327">
        <w:rPr>
          <w:rFonts w:ascii="DejaVu Sans Condensed" w:hAnsi="DejaVu Sans Condensed" w:cs="DejaVu Sans Condensed"/>
          <w:sz w:val="21"/>
          <w:szCs w:val="21"/>
        </w:rPr>
        <w:t>Miasta Kutno</w:t>
      </w:r>
      <w:r w:rsidRPr="00845549">
        <w:rPr>
          <w:rFonts w:ascii="DejaVu Sans Condensed" w:hAnsi="DejaVu Sans Condensed" w:cs="DejaVu Sans Condensed"/>
          <w:sz w:val="21"/>
          <w:szCs w:val="21"/>
        </w:rPr>
        <w:t xml:space="preserve">, </w:t>
      </w:r>
      <w:r w:rsidRPr="00A81327">
        <w:rPr>
          <w:rFonts w:ascii="DejaVu Sans Condensed" w:hAnsi="DejaVu Sans Condensed" w:cs="DejaVu Sans Condensed"/>
          <w:sz w:val="21"/>
          <w:szCs w:val="21"/>
        </w:rPr>
        <w:t>Plac. Marsz. J. Piłsudskiego 18, 99-300 Kutno</w:t>
      </w:r>
      <w:r w:rsidR="00426E4E" w:rsidRPr="00A81327">
        <w:rPr>
          <w:rFonts w:ascii="DejaVu Sans Condensed" w:hAnsi="DejaVu Sans Condensed" w:cs="DejaVu Sans Condensed"/>
          <w:sz w:val="21"/>
          <w:szCs w:val="21"/>
        </w:rPr>
        <w:br/>
        <w:t>(w godzinach pracy Urzędu);</w:t>
      </w:r>
    </w:p>
    <w:p w14:paraId="2C028603" w14:textId="77777777" w:rsidR="00845549" w:rsidRPr="00845549" w:rsidRDefault="00845549" w:rsidP="008B7456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426" w:hanging="284"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 xml:space="preserve">drogą elektroniczną na adres </w:t>
      </w:r>
      <w:r w:rsidRPr="00A81327">
        <w:rPr>
          <w:rFonts w:ascii="DejaVu Sans Condensed" w:hAnsi="DejaVu Sans Condensed" w:cs="DejaVu Sans Condensed"/>
          <w:sz w:val="21"/>
          <w:szCs w:val="21"/>
        </w:rPr>
        <w:t>urzad@um.kutno.pl</w:t>
      </w:r>
      <w:r w:rsidR="00426E4E" w:rsidRPr="00A81327">
        <w:rPr>
          <w:rFonts w:ascii="DejaVu Sans Condensed" w:hAnsi="DejaVu Sans Condensed" w:cs="DejaVu Sans Condensed"/>
          <w:sz w:val="21"/>
          <w:szCs w:val="21"/>
        </w:rPr>
        <w:t>;</w:t>
      </w:r>
    </w:p>
    <w:p w14:paraId="77DBED70" w14:textId="77777777" w:rsidR="00845549" w:rsidRPr="00A81327" w:rsidRDefault="00845549" w:rsidP="008B7456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426" w:hanging="284"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 xml:space="preserve">drogą korespondencyjną na adres: </w:t>
      </w:r>
      <w:r w:rsidRPr="00A81327">
        <w:rPr>
          <w:rFonts w:ascii="DejaVu Sans Condensed" w:hAnsi="DejaVu Sans Condensed" w:cs="DejaVu Sans Condensed"/>
          <w:sz w:val="21"/>
          <w:szCs w:val="21"/>
        </w:rPr>
        <w:t>Urz</w:t>
      </w:r>
      <w:r w:rsidR="0091709F" w:rsidRPr="00A81327">
        <w:rPr>
          <w:rFonts w:ascii="DejaVu Sans Condensed" w:hAnsi="DejaVu Sans Condensed" w:cs="DejaVu Sans Condensed"/>
          <w:sz w:val="21"/>
          <w:szCs w:val="21"/>
        </w:rPr>
        <w:t>ąd</w:t>
      </w:r>
      <w:r w:rsidRPr="00845549">
        <w:rPr>
          <w:rFonts w:ascii="DejaVu Sans Condensed" w:hAnsi="DejaVu Sans Condensed" w:cs="DejaVu Sans Condensed"/>
          <w:sz w:val="21"/>
          <w:szCs w:val="21"/>
        </w:rPr>
        <w:t xml:space="preserve"> </w:t>
      </w:r>
      <w:r w:rsidRPr="00A81327">
        <w:rPr>
          <w:rFonts w:ascii="DejaVu Sans Condensed" w:hAnsi="DejaVu Sans Condensed" w:cs="DejaVu Sans Condensed"/>
          <w:sz w:val="21"/>
          <w:szCs w:val="21"/>
        </w:rPr>
        <w:t>Miasta Kutno</w:t>
      </w:r>
      <w:r w:rsidRPr="00845549">
        <w:rPr>
          <w:rFonts w:ascii="DejaVu Sans Condensed" w:hAnsi="DejaVu Sans Condensed" w:cs="DejaVu Sans Condensed"/>
          <w:sz w:val="21"/>
          <w:szCs w:val="21"/>
        </w:rPr>
        <w:t xml:space="preserve">, </w:t>
      </w:r>
      <w:r w:rsidRPr="00A81327">
        <w:rPr>
          <w:rFonts w:ascii="DejaVu Sans Condensed" w:hAnsi="DejaVu Sans Condensed" w:cs="DejaVu Sans Condensed"/>
          <w:sz w:val="21"/>
          <w:szCs w:val="21"/>
        </w:rPr>
        <w:t>Plac. Marsz. J. Piłsudskiego 18,</w:t>
      </w:r>
      <w:r w:rsidRPr="00A81327">
        <w:rPr>
          <w:rFonts w:ascii="DejaVu Sans Condensed" w:hAnsi="DejaVu Sans Condensed" w:cs="DejaVu Sans Condensed"/>
          <w:sz w:val="21"/>
          <w:szCs w:val="21"/>
        </w:rPr>
        <w:br/>
        <w:t>99-300 Kutno</w:t>
      </w:r>
      <w:r w:rsidR="00426E4E" w:rsidRPr="00A81327">
        <w:rPr>
          <w:rFonts w:ascii="DejaVu Sans Condensed" w:hAnsi="DejaVu Sans Condensed" w:cs="DejaVu Sans Condensed"/>
          <w:sz w:val="21"/>
          <w:szCs w:val="21"/>
        </w:rPr>
        <w:t>.</w:t>
      </w:r>
    </w:p>
    <w:p w14:paraId="4B30E569" w14:textId="77777777" w:rsidR="00426E4E" w:rsidRPr="00845549" w:rsidRDefault="00426E4E" w:rsidP="00F80DCA">
      <w:pPr>
        <w:autoSpaceDE/>
        <w:autoSpaceDN/>
        <w:adjustRightInd/>
        <w:spacing w:line="120" w:lineRule="auto"/>
        <w:ind w:left="720"/>
        <w:rPr>
          <w:rFonts w:ascii="DejaVu Sans Condensed" w:hAnsi="DejaVu Sans Condensed" w:cs="DejaVu Sans Condensed"/>
          <w:sz w:val="21"/>
          <w:szCs w:val="21"/>
        </w:rPr>
      </w:pPr>
    </w:p>
    <w:p w14:paraId="2DDDD393" w14:textId="77777777" w:rsidR="007A309F" w:rsidRPr="00845549" w:rsidRDefault="00845549" w:rsidP="008B7456">
      <w:pPr>
        <w:autoSpaceDE/>
        <w:autoSpaceDN/>
        <w:adjustRightInd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>Nie będą rozpatrywane zgłoszenia:</w:t>
      </w:r>
    </w:p>
    <w:p w14:paraId="320A6D7E" w14:textId="77777777" w:rsidR="00845549" w:rsidRPr="00845549" w:rsidRDefault="00845549" w:rsidP="008B7456">
      <w:pPr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>niepodpisane;</w:t>
      </w:r>
    </w:p>
    <w:p w14:paraId="5517525D" w14:textId="77777777" w:rsidR="00845549" w:rsidRPr="00845549" w:rsidRDefault="00845549" w:rsidP="008B7456">
      <w:pPr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>złożone w innym terminie niż wyznaczony;</w:t>
      </w:r>
    </w:p>
    <w:p w14:paraId="7ABFA095" w14:textId="77777777" w:rsidR="00845549" w:rsidRPr="00A81327" w:rsidRDefault="00845549" w:rsidP="008B7456">
      <w:pPr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rFonts w:ascii="DejaVu Sans Condensed" w:hAnsi="DejaVu Sans Condensed" w:cs="DejaVu Sans Condensed"/>
          <w:sz w:val="21"/>
          <w:szCs w:val="21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>przesłane w innej formie niż formularz zgłoszenia</w:t>
      </w:r>
      <w:r w:rsidR="00426E4E" w:rsidRPr="00A81327">
        <w:rPr>
          <w:rFonts w:ascii="DejaVu Sans Condensed" w:hAnsi="DejaVu Sans Condensed" w:cs="DejaVu Sans Condensed"/>
          <w:sz w:val="21"/>
          <w:szCs w:val="21"/>
        </w:rPr>
        <w:t>.</w:t>
      </w:r>
    </w:p>
    <w:p w14:paraId="24807C6D" w14:textId="77777777" w:rsidR="00426E4E" w:rsidRPr="00845549" w:rsidRDefault="00426E4E" w:rsidP="00F80DCA">
      <w:pPr>
        <w:autoSpaceDE/>
        <w:autoSpaceDN/>
        <w:adjustRightInd/>
        <w:ind w:left="720"/>
        <w:rPr>
          <w:rFonts w:ascii="DejaVu Sans Condensed" w:hAnsi="DejaVu Sans Condensed" w:cs="DejaVu Sans Condensed"/>
          <w:sz w:val="21"/>
          <w:szCs w:val="21"/>
        </w:rPr>
      </w:pPr>
    </w:p>
    <w:p w14:paraId="703224A8" w14:textId="77777777" w:rsidR="00426E4E" w:rsidRPr="00A81327" w:rsidRDefault="00845549" w:rsidP="00F86F8B">
      <w:pPr>
        <w:keepLines/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</w:pPr>
      <w:r w:rsidRPr="00845549">
        <w:rPr>
          <w:rFonts w:ascii="DejaVu Sans Condensed" w:hAnsi="DejaVu Sans Condensed" w:cs="DejaVu Sans Condensed"/>
          <w:sz w:val="21"/>
          <w:szCs w:val="21"/>
        </w:rPr>
        <w:t>Informacja o wynikach naboru do Komitetu zostanie umieszczona po jego zakończeniu na stron</w:t>
      </w:r>
      <w:r w:rsidR="00426E4E" w:rsidRPr="00A81327">
        <w:rPr>
          <w:rFonts w:ascii="DejaVu Sans Condensed" w:hAnsi="DejaVu Sans Condensed" w:cs="DejaVu Sans Condensed"/>
          <w:sz w:val="21"/>
          <w:szCs w:val="21"/>
        </w:rPr>
        <w:t xml:space="preserve">ach </w:t>
      </w:r>
      <w:r w:rsidRPr="00845549">
        <w:rPr>
          <w:rFonts w:ascii="DejaVu Sans Condensed" w:hAnsi="DejaVu Sans Condensed" w:cs="DejaVu Sans Condensed"/>
          <w:sz w:val="21"/>
          <w:szCs w:val="21"/>
        </w:rPr>
        <w:t>internetow</w:t>
      </w:r>
      <w:r w:rsidR="00426E4E" w:rsidRPr="00A81327">
        <w:rPr>
          <w:rFonts w:ascii="DejaVu Sans Condensed" w:hAnsi="DejaVu Sans Condensed" w:cs="DejaVu Sans Condensed"/>
          <w:sz w:val="21"/>
          <w:szCs w:val="21"/>
        </w:rPr>
        <w:t>ych:</w:t>
      </w:r>
      <w:r w:rsidRPr="00845549">
        <w:rPr>
          <w:rFonts w:ascii="DejaVu Sans Condensed" w:hAnsi="DejaVu Sans Condensed" w:cs="DejaVu Sans Condensed"/>
          <w:sz w:val="21"/>
          <w:szCs w:val="21"/>
        </w:rPr>
        <w:t xml:space="preserve"> </w:t>
      </w:r>
      <w:r w:rsidR="00426E4E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www.um.kutno.pl/aktualności, </w:t>
      </w:r>
      <w:hyperlink r:id="rId8" w:history="1">
        <w:r w:rsidR="007A309F" w:rsidRPr="008B7456">
          <w:rPr>
            <w:rStyle w:val="Hipercze"/>
            <w:rFonts w:ascii="DejaVu Sans Condensed" w:hAnsi="DejaVu Sans Condensed" w:cs="DejaVu Sans Condensed"/>
            <w:color w:val="auto"/>
            <w:sz w:val="21"/>
            <w:szCs w:val="21"/>
            <w:u w:val="none"/>
          </w:rPr>
          <w:t>www.facebook.com/MiastoKutno/</w:t>
        </w:r>
      </w:hyperlink>
      <w:r w:rsidR="00426E4E" w:rsidRPr="008B7456">
        <w:rPr>
          <w:rFonts w:ascii="DejaVu Sans Condensed" w:hAnsi="DejaVu Sans Condensed" w:cs="DejaVu Sans Condensed"/>
          <w:sz w:val="21"/>
          <w:szCs w:val="21"/>
        </w:rPr>
        <w:t>,</w:t>
      </w:r>
      <w:r w:rsidR="007A309F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 xml:space="preserve"> </w:t>
      </w:r>
      <w:r w:rsidR="00426E4E" w:rsidRPr="00A81327"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  <w:t>w Biuletynie Informacji Publicznej Miasta Kutno oraz na tablicach ogłoszeń w siedzibie Urzędu Miasta Kutno.</w:t>
      </w:r>
    </w:p>
    <w:p w14:paraId="4EB530AD" w14:textId="77777777" w:rsidR="007A309F" w:rsidRPr="00A81327" w:rsidRDefault="007A309F" w:rsidP="00F80DCA">
      <w:pPr>
        <w:keepLines/>
        <w:ind w:firstLine="340"/>
        <w:rPr>
          <w:rFonts w:ascii="DejaVu Sans Condensed" w:hAnsi="DejaVu Sans Condensed" w:cs="DejaVu Sans Condensed"/>
          <w:color w:val="000000"/>
          <w:sz w:val="21"/>
          <w:szCs w:val="21"/>
          <w:u w:color="000000"/>
        </w:rPr>
      </w:pPr>
    </w:p>
    <w:p w14:paraId="18192934" w14:textId="77777777" w:rsidR="00F80DCA" w:rsidRPr="00A81327" w:rsidRDefault="00A81327" w:rsidP="00F80DCA">
      <w:pPr>
        <w:autoSpaceDE/>
        <w:autoSpaceDN/>
        <w:adjustRightInd/>
        <w:rPr>
          <w:rFonts w:ascii="DejaVu Sans Condensed" w:hAnsi="DejaVu Sans Condensed" w:cs="DejaVu Sans Condensed"/>
          <w:sz w:val="21"/>
          <w:szCs w:val="21"/>
        </w:rPr>
      </w:pPr>
      <w:r w:rsidRPr="00A81327">
        <w:rPr>
          <w:rFonts w:ascii="DejaVu Sans Condensed" w:hAnsi="DejaVu Sans Condensed" w:cs="DejaVu Sans Condensed"/>
          <w:sz w:val="21"/>
          <w:szCs w:val="21"/>
        </w:rPr>
        <w:t>Organem właściwym do rozpatrzenia zgłoszonych kandydatur jest Prezydent Miasta Kutno. Wybrani kandydaci zostaną powołani na członków Komitetu Rewitalizacji zarządzeniem Prezydenta Miasta Kutno.</w:t>
      </w:r>
      <w:r w:rsidR="006459BE">
        <w:rPr>
          <w:rFonts w:ascii="DejaVu Sans Condensed" w:hAnsi="DejaVu Sans Condensed" w:cs="DejaVu Sans Condensed"/>
          <w:sz w:val="21"/>
          <w:szCs w:val="21"/>
        </w:rPr>
        <w:t xml:space="preserve"> </w:t>
      </w:r>
    </w:p>
    <w:sectPr w:rsidR="00F80DCA" w:rsidRPr="00A81327" w:rsidSect="00426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7792" w14:textId="77777777" w:rsidR="00AE58C6" w:rsidRDefault="00AE58C6">
      <w:r>
        <w:separator/>
      </w:r>
    </w:p>
  </w:endnote>
  <w:endnote w:type="continuationSeparator" w:id="0">
    <w:p w14:paraId="778FE7B1" w14:textId="77777777" w:rsidR="00AE58C6" w:rsidRDefault="00A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BD30" w14:textId="77777777" w:rsidR="00E67F82" w:rsidRPr="00643130" w:rsidRDefault="00854E6C">
    <w:pPr>
      <w:pStyle w:val="Stopka"/>
    </w:pPr>
    <w:r w:rsidRPr="00643130">
      <w:rPr>
        <w:vanish/>
      </w:rPr>
      <w:t>```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B110" w14:textId="77777777" w:rsidR="00E67F82" w:rsidRPr="00643130" w:rsidRDefault="00854E6C">
    <w:pPr>
      <w:pStyle w:val="Stopka"/>
    </w:pPr>
    <w:r>
      <w:rPr>
        <w:noProof/>
      </w:rPr>
      <w:drawing>
        <wp:inline distT="0" distB="0" distL="0" distR="0" wp14:anchorId="1E91FC6C" wp14:editId="618D81E4">
          <wp:extent cx="1438910" cy="540385"/>
          <wp:effectExtent l="0" t="0" r="8890" b="0"/>
          <wp:docPr id="3" name="Obraz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3130">
      <w:rPr>
        <w:vanish/>
      </w:rPr>
      <w:t>```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7407" w14:textId="77777777" w:rsidR="00E67F82" w:rsidRPr="00643130" w:rsidRDefault="00854E6C">
    <w:pPr>
      <w:pStyle w:val="Stopka"/>
    </w:pPr>
    <w:r w:rsidRPr="00643130">
      <w:rPr>
        <w:vanish/>
      </w:rPr>
      <w:t>```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D57B" w14:textId="77777777" w:rsidR="00AE58C6" w:rsidRDefault="00AE58C6">
      <w:r>
        <w:separator/>
      </w:r>
    </w:p>
  </w:footnote>
  <w:footnote w:type="continuationSeparator" w:id="0">
    <w:p w14:paraId="2FE6476C" w14:textId="77777777" w:rsidR="00AE58C6" w:rsidRDefault="00AE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5191" w14:textId="77777777" w:rsidR="00E67F82" w:rsidRPr="00643130" w:rsidRDefault="00854E6C">
    <w:pPr>
      <w:pStyle w:val="Nagwek"/>
    </w:pPr>
    <w:r w:rsidRPr="00643130">
      <w:rPr>
        <w:vanish/>
      </w:rPr>
      <w:t>```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276C" w14:textId="77777777" w:rsidR="00E67F82" w:rsidRPr="00643130" w:rsidRDefault="00854E6C">
    <w:pPr>
      <w:pStyle w:val="Nagwek"/>
    </w:pPr>
    <w:r w:rsidRPr="00643130">
      <w:rPr>
        <w:vanish/>
      </w:rPr>
      <w:t>```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962A" w14:textId="77777777" w:rsidR="00E67F82" w:rsidRPr="00643130" w:rsidRDefault="00854E6C">
    <w:pPr>
      <w:pStyle w:val="Nagwek"/>
    </w:pPr>
    <w:r w:rsidRPr="00643130">
      <w:rPr>
        <w:vanish/>
      </w:rPr>
      <w:t>```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81C81"/>
    <w:multiLevelType w:val="multilevel"/>
    <w:tmpl w:val="88E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A3DD9"/>
    <w:multiLevelType w:val="hybridMultilevel"/>
    <w:tmpl w:val="8B84AD84"/>
    <w:lvl w:ilvl="0" w:tplc="8F2402B0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5969"/>
    <w:multiLevelType w:val="multilevel"/>
    <w:tmpl w:val="BDC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E27F7"/>
    <w:multiLevelType w:val="hybridMultilevel"/>
    <w:tmpl w:val="E02A3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B5F"/>
    <w:multiLevelType w:val="hybridMultilevel"/>
    <w:tmpl w:val="CB364FAC"/>
    <w:lvl w:ilvl="0" w:tplc="6A26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4168E"/>
    <w:multiLevelType w:val="hybridMultilevel"/>
    <w:tmpl w:val="A18A9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2171">
    <w:abstractNumId w:val="5"/>
  </w:num>
  <w:num w:numId="2" w16cid:durableId="76635687">
    <w:abstractNumId w:val="4"/>
  </w:num>
  <w:num w:numId="3" w16cid:durableId="1739396142">
    <w:abstractNumId w:val="5"/>
  </w:num>
  <w:num w:numId="4" w16cid:durableId="2113477463">
    <w:abstractNumId w:val="4"/>
  </w:num>
  <w:num w:numId="5" w16cid:durableId="191187614">
    <w:abstractNumId w:val="0"/>
  </w:num>
  <w:num w:numId="6" w16cid:durableId="276840711">
    <w:abstractNumId w:val="2"/>
  </w:num>
  <w:num w:numId="7" w16cid:durableId="1517889450">
    <w:abstractNumId w:val="3"/>
  </w:num>
  <w:num w:numId="8" w16cid:durableId="135766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6C"/>
    <w:rsid w:val="00064B55"/>
    <w:rsid w:val="00085BD1"/>
    <w:rsid w:val="00112B27"/>
    <w:rsid w:val="002C4C21"/>
    <w:rsid w:val="003026F1"/>
    <w:rsid w:val="00387A07"/>
    <w:rsid w:val="00426E4E"/>
    <w:rsid w:val="004C728B"/>
    <w:rsid w:val="005312A1"/>
    <w:rsid w:val="005768E7"/>
    <w:rsid w:val="005B4120"/>
    <w:rsid w:val="006459BE"/>
    <w:rsid w:val="0075724F"/>
    <w:rsid w:val="00785BC4"/>
    <w:rsid w:val="00797D1E"/>
    <w:rsid w:val="007A17A9"/>
    <w:rsid w:val="007A309F"/>
    <w:rsid w:val="00840A83"/>
    <w:rsid w:val="00845549"/>
    <w:rsid w:val="00854E6C"/>
    <w:rsid w:val="008B7456"/>
    <w:rsid w:val="008F2D7B"/>
    <w:rsid w:val="0091709F"/>
    <w:rsid w:val="009C4F2B"/>
    <w:rsid w:val="00A05520"/>
    <w:rsid w:val="00A259CE"/>
    <w:rsid w:val="00A81327"/>
    <w:rsid w:val="00AE58C6"/>
    <w:rsid w:val="00DC3731"/>
    <w:rsid w:val="00E67F82"/>
    <w:rsid w:val="00F32F27"/>
    <w:rsid w:val="00F80DCA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BC8"/>
  <w15:chartTrackingRefBased/>
  <w15:docId w15:val="{BA5B5360-178C-4D53-BD5E-2F4F232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54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4E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E6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854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4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4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4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54E6C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54E6C"/>
    <w:pPr>
      <w:spacing w:before="100" w:beforeAutospacing="1" w:after="119"/>
    </w:pPr>
  </w:style>
  <w:style w:type="character" w:styleId="Pogrubienie">
    <w:name w:val="Strong"/>
    <w:uiPriority w:val="22"/>
    <w:qFormat/>
    <w:rsid w:val="00854E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6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6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6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astoKutn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D737-9D5E-49E6-9B71-74A09C5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Pasikowska</dc:creator>
  <cp:keywords/>
  <dc:description/>
  <cp:lastModifiedBy>Daria Byczek</cp:lastModifiedBy>
  <cp:revision>2</cp:revision>
  <cp:lastPrinted>2024-11-14T08:01:00Z</cp:lastPrinted>
  <dcterms:created xsi:type="dcterms:W3CDTF">2024-11-15T11:31:00Z</dcterms:created>
  <dcterms:modified xsi:type="dcterms:W3CDTF">2024-11-15T11:31:00Z</dcterms:modified>
</cp:coreProperties>
</file>